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242E7" w14:textId="780A0A34" w:rsidR="00891E90" w:rsidRDefault="00FC76D2">
      <w:r>
        <w:rPr>
          <w:noProof/>
        </w:rPr>
        <mc:AlternateContent>
          <mc:Choice Requires="wps">
            <w:drawing>
              <wp:anchor distT="0" distB="0" distL="114300" distR="114300" simplePos="0" relativeHeight="251665408" behindDoc="0" locked="0" layoutInCell="1" allowOverlap="1" wp14:anchorId="642242E8" wp14:editId="7EFB51E8">
                <wp:simplePos x="0" y="0"/>
                <wp:positionH relativeFrom="column">
                  <wp:posOffset>121606</wp:posOffset>
                </wp:positionH>
                <wp:positionV relativeFrom="paragraph">
                  <wp:posOffset>8798685</wp:posOffset>
                </wp:positionV>
                <wp:extent cx="845820" cy="680085"/>
                <wp:effectExtent l="0" t="0" r="0" b="5715"/>
                <wp:wrapNone/>
                <wp:docPr id="2" name="Textfeld 11"/>
                <wp:cNvGraphicFramePr/>
                <a:graphic xmlns:a="http://schemas.openxmlformats.org/drawingml/2006/main">
                  <a:graphicData uri="http://schemas.microsoft.com/office/word/2010/wordprocessingShape">
                    <wps:wsp>
                      <wps:cNvSpPr txBox="1"/>
                      <wps:spPr>
                        <a:xfrm>
                          <a:off x="0" y="0"/>
                          <a:ext cx="845820" cy="680085"/>
                        </a:xfrm>
                        <a:prstGeom prst="rect">
                          <a:avLst/>
                        </a:prstGeom>
                        <a:solidFill>
                          <a:srgbClr val="FFC000"/>
                        </a:solidFill>
                        <a:ln>
                          <a:noFill/>
                          <a:prstDash/>
                        </a:ln>
                      </wps:spPr>
                      <wps:txbx>
                        <w:txbxContent>
                          <w:p w14:paraId="642242F6" w14:textId="77777777" w:rsidR="00891E90" w:rsidRDefault="00FC76D2">
                            <w:r>
                              <w:rPr>
                                <w:noProof/>
                              </w:rPr>
                              <w:drawing>
                                <wp:inline distT="0" distB="0" distL="0" distR="0" wp14:anchorId="642242F6" wp14:editId="642242F7">
                                  <wp:extent cx="634236" cy="548658"/>
                                  <wp:effectExtent l="0" t="0" r="0" b="3792"/>
                                  <wp:docPr id="22" name="Grafik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34236" cy="548658"/>
                                          </a:xfrm>
                                          <a:prstGeom prst="rect">
                                            <a:avLst/>
                                          </a:prstGeom>
                                          <a:noFill/>
                                          <a:ln>
                                            <a:noFill/>
                                            <a:prstDash/>
                                          </a:ln>
                                        </pic:spPr>
                                      </pic:pic>
                                    </a:graphicData>
                                  </a:graphic>
                                </wp:inline>
                              </w:drawing>
                            </w:r>
                          </w:p>
                        </w:txbxContent>
                      </wps:txbx>
                      <wps:bodyPr vert="horz" wrap="square" lIns="91440" tIns="45720" rIns="91440" bIns="45720" anchor="t" anchorCtr="0" compatLnSpc="1">
                        <a:noAutofit/>
                      </wps:bodyPr>
                    </wps:wsp>
                  </a:graphicData>
                </a:graphic>
              </wp:anchor>
            </w:drawing>
          </mc:Choice>
          <mc:Fallback>
            <w:pict>
              <v:shapetype w14:anchorId="642242E8" id="_x0000_t202" coordsize="21600,21600" o:spt="202" path="m,l,21600r21600,l21600,xe">
                <v:stroke joinstyle="miter"/>
                <v:path gradientshapeok="t" o:connecttype="rect"/>
              </v:shapetype>
              <v:shape id="Textfeld 11" o:spid="_x0000_s1026" type="#_x0000_t202" style="position:absolute;margin-left:9.6pt;margin-top:692.8pt;width:66.6pt;height:53.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LW6AEAALoDAAAOAAAAZHJzL2Uyb0RvYy54bWysU8GO2yAQvVfqPyDuje0o2bpWnFWbKFWl&#10;VbtSth+AMcRIGOhAYqdf3wFnk7S9Vb1gmDc85r0Zrx7HXpOTAK+sqWkxyykRhttWmUNNv7/s3pWU&#10;+MBMy7Q1oqZn4enj+u2b1eAqMbed1a0AgiTGV4OraReCq7LM8070zM+sEwZBaaFnAY9wyFpgA7L3&#10;Opvn+UM2WGgdWC68x+h2Auk68UspePgmpReB6JpibSGtkNYmrtl6xaoDMNcpfimD/UMVPVMGH71S&#10;bVlg5AjqL6pecbDeyjDjts+slIqLpAHVFPkfavYdcyJpQXO8u9rk/x8t/3p6BqLams4pMazHFr2I&#10;MUihW1IU0Z7B+Qqz9g7zwvjJjtjm17jHYFQ9SujjF/UQxNHo89VcZCMcg+ViWc4R4Qg9lHleLiNL&#10;drvswIfPwvYkbmoK2LtkKTs9+TClvqbEt7zVqt0prdMBDs1GAzkx7PNut8nz1Fpk/y1Nm5hsbLyW&#10;Oh8Jt8x3E32Es6h30hV3YWxGBOO2se0ZPcBhx+o6Cz8pGXBwaup/HBkISvQXg535UCwWcdLSYbF8&#10;HzXDPdLcI8xwpKppoGTabsI0nTgejoUns3c8Gj7V/fEYrFTJjFtFl5pxQJKdl2GOE3h/Tlm3X279&#10;CwAA//8DAFBLAwQUAAYACAAAACEAue3kBeIAAAAMAQAADwAAAGRycy9kb3ducmV2LnhtbEyPQU/D&#10;MAyF70j8h8hIXCaWUtZuK00nhARcEIiBxDVrTFutcUqSreXf453gZD+9p+fP5WayvTiiD50jBdfz&#10;BARS7UxHjYKP94erFYgQNRndO0IFPxhgU52flbowbqQ3PG5jI7iEQqEVtDEOhZShbtHqMHcDEntf&#10;zlsdWfpGGq9HLre9TJMkl1Z3xBdaPeB9i/V+e7AK8uXL82c27sNs+H56bWbSj/WjV+ryYrq7BRFx&#10;in9hOOEzOlTMtHMHMkH0rNcpJ3nerLIcxCmRpQsQO14W63QJsirl/yeqXwAAAP//AwBQSwECLQAU&#10;AAYACAAAACEAtoM4kv4AAADhAQAAEwAAAAAAAAAAAAAAAAAAAAAAW0NvbnRlbnRfVHlwZXNdLnht&#10;bFBLAQItABQABgAIAAAAIQA4/SH/1gAAAJQBAAALAAAAAAAAAAAAAAAAAC8BAABfcmVscy8ucmVs&#10;c1BLAQItABQABgAIAAAAIQDpvzLW6AEAALoDAAAOAAAAAAAAAAAAAAAAAC4CAABkcnMvZTJvRG9j&#10;LnhtbFBLAQItABQABgAIAAAAIQC57eQF4gAAAAwBAAAPAAAAAAAAAAAAAAAAAEIEAABkcnMvZG93&#10;bnJldi54bWxQSwUGAAAAAAQABADzAAAAUQUAAAAA&#10;" fillcolor="#ffc000" stroked="f">
                <v:textbox>
                  <w:txbxContent>
                    <w:p w14:paraId="642242F6" w14:textId="77777777" w:rsidR="00891E90" w:rsidRDefault="00FC76D2">
                      <w:r>
                        <w:rPr>
                          <w:noProof/>
                        </w:rPr>
                        <w:drawing>
                          <wp:inline distT="0" distB="0" distL="0" distR="0" wp14:anchorId="642242F6" wp14:editId="642242F7">
                            <wp:extent cx="634236" cy="548658"/>
                            <wp:effectExtent l="0" t="0" r="0" b="3792"/>
                            <wp:docPr id="22" name="Grafik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34236" cy="548658"/>
                                    </a:xfrm>
                                    <a:prstGeom prst="rect">
                                      <a:avLst/>
                                    </a:prstGeom>
                                    <a:noFill/>
                                    <a:ln>
                                      <a:noFill/>
                                      <a:prstDash/>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42242EA" wp14:editId="64DAFD49">
                <wp:simplePos x="0" y="0"/>
                <wp:positionH relativeFrom="column">
                  <wp:posOffset>1132767</wp:posOffset>
                </wp:positionH>
                <wp:positionV relativeFrom="paragraph">
                  <wp:posOffset>8749463</wp:posOffset>
                </wp:positionV>
                <wp:extent cx="4270376" cy="767081"/>
                <wp:effectExtent l="0" t="0" r="0" b="0"/>
                <wp:wrapNone/>
                <wp:docPr id="3" name="Textfeld 8"/>
                <wp:cNvGraphicFramePr/>
                <a:graphic xmlns:a="http://schemas.openxmlformats.org/drawingml/2006/main">
                  <a:graphicData uri="http://schemas.microsoft.com/office/word/2010/wordprocessingShape">
                    <wps:wsp>
                      <wps:cNvSpPr txBox="1"/>
                      <wps:spPr>
                        <a:xfrm>
                          <a:off x="0" y="0"/>
                          <a:ext cx="4270376" cy="767081"/>
                        </a:xfrm>
                        <a:prstGeom prst="rect">
                          <a:avLst/>
                        </a:prstGeom>
                        <a:solidFill>
                          <a:srgbClr val="FFC000"/>
                        </a:solidFill>
                        <a:ln>
                          <a:noFill/>
                          <a:prstDash/>
                        </a:ln>
                      </wps:spPr>
                      <wps:txbx>
                        <w:txbxContent>
                          <w:p w14:paraId="642242F8" w14:textId="77777777" w:rsidR="00891E90" w:rsidRDefault="00FC76D2">
                            <w:pPr>
                              <w:spacing w:after="0" w:line="360" w:lineRule="auto"/>
                              <w:rPr>
                                <w:rFonts w:ascii="Verdana" w:eastAsia="Times New Roman" w:hAnsi="Verdana" w:cs="Arial"/>
                                <w:spacing w:val="20"/>
                                <w:sz w:val="20"/>
                                <w:szCs w:val="20"/>
                                <w:lang w:eastAsia="de-DE"/>
                              </w:rPr>
                            </w:pPr>
                            <w:r>
                              <w:rPr>
                                <w:rFonts w:ascii="Verdana" w:eastAsia="Times New Roman" w:hAnsi="Verdana" w:cs="Arial"/>
                                <w:spacing w:val="20"/>
                                <w:sz w:val="20"/>
                                <w:szCs w:val="20"/>
                                <w:lang w:eastAsia="de-DE"/>
                              </w:rPr>
                              <w:t>Evangelische Pfarrgemeinde A.B. Linz-Innere Stadt</w:t>
                            </w:r>
                          </w:p>
                          <w:p w14:paraId="642242F9" w14:textId="77777777" w:rsidR="00891E90" w:rsidRDefault="00FC76D2">
                            <w:pPr>
                              <w:spacing w:after="0" w:line="360" w:lineRule="auto"/>
                              <w:rPr>
                                <w:rFonts w:ascii="Verdana" w:eastAsia="Times New Roman" w:hAnsi="Verdana" w:cs="Arial"/>
                                <w:spacing w:val="20"/>
                                <w:sz w:val="20"/>
                                <w:szCs w:val="20"/>
                                <w:lang w:eastAsia="de-DE"/>
                              </w:rPr>
                            </w:pPr>
                            <w:r>
                              <w:rPr>
                                <w:rFonts w:ascii="Verdana" w:eastAsia="Times New Roman" w:hAnsi="Verdana" w:cs="Arial"/>
                                <w:spacing w:val="20"/>
                                <w:sz w:val="20"/>
                                <w:szCs w:val="20"/>
                                <w:lang w:eastAsia="de-DE"/>
                              </w:rPr>
                              <w:t xml:space="preserve">Martin-Luther-Platz 2   │ 4020 </w:t>
                            </w:r>
                            <w:proofErr w:type="gramStart"/>
                            <w:r>
                              <w:rPr>
                                <w:rFonts w:ascii="Verdana" w:eastAsia="Times New Roman" w:hAnsi="Verdana" w:cs="Arial"/>
                                <w:spacing w:val="20"/>
                                <w:sz w:val="20"/>
                                <w:szCs w:val="20"/>
                                <w:lang w:eastAsia="de-DE"/>
                              </w:rPr>
                              <w:t>Linz  │</w:t>
                            </w:r>
                            <w:proofErr w:type="gramEnd"/>
                            <w:r>
                              <w:rPr>
                                <w:rFonts w:ascii="Verdana" w:eastAsia="Times New Roman" w:hAnsi="Verdana" w:cs="Arial"/>
                                <w:spacing w:val="20"/>
                                <w:sz w:val="20"/>
                                <w:szCs w:val="20"/>
                                <w:lang w:eastAsia="de-DE"/>
                              </w:rPr>
                              <w:t xml:space="preserve"> 0732/773260</w:t>
                            </w:r>
                          </w:p>
                          <w:p w14:paraId="642242FA" w14:textId="77777777" w:rsidR="00891E90" w:rsidRDefault="00FC76D2">
                            <w:pPr>
                              <w:spacing w:after="0" w:line="360" w:lineRule="auto"/>
                            </w:pPr>
                            <w:hyperlink r:id="rId7" w:history="1">
                              <w:r>
                                <w:t>pfarramt@linz-evang.at</w:t>
                              </w:r>
                            </w:hyperlink>
                            <w:r>
                              <w:rPr>
                                <w:rFonts w:ascii="Verdana" w:eastAsia="Times New Roman" w:hAnsi="Verdana" w:cs="Arial"/>
                                <w:spacing w:val="20"/>
                                <w:sz w:val="20"/>
                                <w:szCs w:val="20"/>
                                <w:lang w:eastAsia="de-DE"/>
                              </w:rPr>
                              <w:t xml:space="preserve"> │www.linz-evang.at</w:t>
                            </w:r>
                          </w:p>
                          <w:p w14:paraId="642242FB" w14:textId="77777777" w:rsidR="00891E90" w:rsidRDefault="00891E90"/>
                        </w:txbxContent>
                      </wps:txbx>
                      <wps:bodyPr vert="horz" wrap="square" lIns="91440" tIns="45720" rIns="91440" bIns="45720" anchor="t" anchorCtr="0" compatLnSpc="1">
                        <a:noAutofit/>
                      </wps:bodyPr>
                    </wps:wsp>
                  </a:graphicData>
                </a:graphic>
              </wp:anchor>
            </w:drawing>
          </mc:Choice>
          <mc:Fallback>
            <w:pict>
              <v:shape w14:anchorId="642242EA" id="Textfeld 8" o:spid="_x0000_s1027" type="#_x0000_t202" style="position:absolute;margin-left:89.2pt;margin-top:688.95pt;width:336.25pt;height:60.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7Z7gEAAMEDAAAOAAAAZHJzL2Uyb0RvYy54bWysU8GO2yAQvVfqPyDujZ1sGqdWnFWbKFWl&#10;VbdSdj8AY4iRMEOBxE6/vgPOZtP2tuoFM8zweO/NeHU/dJqchPMKTEWnk5wSYTg0yhwq+vy0+7Ck&#10;xAdmGqbBiIqehaf36/fvVr0txQxa0I1wBEGML3tb0TYEW2aZ563omJ+AFQaTElzHAobukDWO9Yje&#10;6WyW54usB9dYB1x4j6fbMUnXCV9KwcOjlF4EoiuK3EJaXVrruGbrFSsPjtlW8QsN9gYWHVMGH71C&#10;bVlg5OjUP1Cd4g48yDDh0GUgpeIiaUA10/wvNfuWWZG0oDneXm3y/w+Wfz/9cEQ1Fb2jxLAOW/Qk&#10;hiCFbsgyutNbX2LR3mJZGL7AgF1+Ofd4GEUP0nXxi3II5tHn89VbBCMcD+ezIr8rFpRwzBWLIl8m&#10;mOz1tnU+fBXQkbipqMPeJUvZ6cEHZIKlLyXxMQ9aNTuldQrcod5oR04M+7zbbfI8tRav/FGmTSw2&#10;EK+lzkfALfPtCB/TWRQ8Cou7MNRDsucquobmjF7gzCPJFtwvSnqcn4r6n0fmBCX6m8EGfZrO53Hg&#10;UjD/WMwwcLeZ+jbDDEeoigZKxu0mjEOKU2JZeDB7y6PxI/3PxwBSJU8ix5HRhTrOSbLqMtNxEG/j&#10;VPX6561/AwAA//8DAFBLAwQUAAYACAAAACEAJWt6CeEAAAANAQAADwAAAGRycy9kb3ducmV2Lnht&#10;bEyPQU/DMAyF70j8h8hIXCaWAtvSlaYTQgIuCMRA4po1pq3WOCXJ1vLvMSe4vWc/PX8uN5PrxRFD&#10;7DxpuJxnIJBqbztqNLy/3V/kIGIyZE3vCTV8Y4RNdXpSmsL6kV7xuE2N4BKKhdHQpjQUUsa6RWfi&#10;3A9IvPv0wZnENjTSBjNyuevlVZatpDMd8YXWDHjXYr3fHpyGlXp++liO+zgbvh5fmpkMY/0QtD4/&#10;m25vQCSc0l8YfvEZHSpm2vkD2Sh69ipfcJTFtVJrEBzJlxmLHY8W61yBrEr5/4vqBwAA//8DAFBL&#10;AQItABQABgAIAAAAIQC2gziS/gAAAOEBAAATAAAAAAAAAAAAAAAAAAAAAABbQ29udGVudF9UeXBl&#10;c10ueG1sUEsBAi0AFAAGAAgAAAAhADj9If/WAAAAlAEAAAsAAAAAAAAAAAAAAAAALwEAAF9yZWxz&#10;Ly5yZWxzUEsBAi0AFAAGAAgAAAAhAFeNvtnuAQAAwQMAAA4AAAAAAAAAAAAAAAAALgIAAGRycy9l&#10;Mm9Eb2MueG1sUEsBAi0AFAAGAAgAAAAhACVregnhAAAADQEAAA8AAAAAAAAAAAAAAAAASAQAAGRy&#10;cy9kb3ducmV2LnhtbFBLBQYAAAAABAAEAPMAAABWBQAAAAA=&#10;" fillcolor="#ffc000" stroked="f">
                <v:textbox>
                  <w:txbxContent>
                    <w:p w14:paraId="642242F8" w14:textId="77777777" w:rsidR="00891E90" w:rsidRDefault="00FC76D2">
                      <w:pPr>
                        <w:spacing w:after="0" w:line="360" w:lineRule="auto"/>
                        <w:rPr>
                          <w:rFonts w:ascii="Verdana" w:eastAsia="Times New Roman" w:hAnsi="Verdana" w:cs="Arial"/>
                          <w:spacing w:val="20"/>
                          <w:sz w:val="20"/>
                          <w:szCs w:val="20"/>
                          <w:lang w:eastAsia="de-DE"/>
                        </w:rPr>
                      </w:pPr>
                      <w:r>
                        <w:rPr>
                          <w:rFonts w:ascii="Verdana" w:eastAsia="Times New Roman" w:hAnsi="Verdana" w:cs="Arial"/>
                          <w:spacing w:val="20"/>
                          <w:sz w:val="20"/>
                          <w:szCs w:val="20"/>
                          <w:lang w:eastAsia="de-DE"/>
                        </w:rPr>
                        <w:t>Evangelische Pfarrgemeinde A.B. Linz-Innere Stadt</w:t>
                      </w:r>
                    </w:p>
                    <w:p w14:paraId="642242F9" w14:textId="77777777" w:rsidR="00891E90" w:rsidRDefault="00FC76D2">
                      <w:pPr>
                        <w:spacing w:after="0" w:line="360" w:lineRule="auto"/>
                        <w:rPr>
                          <w:rFonts w:ascii="Verdana" w:eastAsia="Times New Roman" w:hAnsi="Verdana" w:cs="Arial"/>
                          <w:spacing w:val="20"/>
                          <w:sz w:val="20"/>
                          <w:szCs w:val="20"/>
                          <w:lang w:eastAsia="de-DE"/>
                        </w:rPr>
                      </w:pPr>
                      <w:r>
                        <w:rPr>
                          <w:rFonts w:ascii="Verdana" w:eastAsia="Times New Roman" w:hAnsi="Verdana" w:cs="Arial"/>
                          <w:spacing w:val="20"/>
                          <w:sz w:val="20"/>
                          <w:szCs w:val="20"/>
                          <w:lang w:eastAsia="de-DE"/>
                        </w:rPr>
                        <w:t xml:space="preserve">Martin-Luther-Platz 2   │ 4020 </w:t>
                      </w:r>
                      <w:proofErr w:type="gramStart"/>
                      <w:r>
                        <w:rPr>
                          <w:rFonts w:ascii="Verdana" w:eastAsia="Times New Roman" w:hAnsi="Verdana" w:cs="Arial"/>
                          <w:spacing w:val="20"/>
                          <w:sz w:val="20"/>
                          <w:szCs w:val="20"/>
                          <w:lang w:eastAsia="de-DE"/>
                        </w:rPr>
                        <w:t>Linz  │</w:t>
                      </w:r>
                      <w:proofErr w:type="gramEnd"/>
                      <w:r>
                        <w:rPr>
                          <w:rFonts w:ascii="Verdana" w:eastAsia="Times New Roman" w:hAnsi="Verdana" w:cs="Arial"/>
                          <w:spacing w:val="20"/>
                          <w:sz w:val="20"/>
                          <w:szCs w:val="20"/>
                          <w:lang w:eastAsia="de-DE"/>
                        </w:rPr>
                        <w:t xml:space="preserve"> 0732/773260</w:t>
                      </w:r>
                    </w:p>
                    <w:p w14:paraId="642242FA" w14:textId="77777777" w:rsidR="00891E90" w:rsidRDefault="00FC76D2">
                      <w:pPr>
                        <w:spacing w:after="0" w:line="360" w:lineRule="auto"/>
                      </w:pPr>
                      <w:hyperlink r:id="rId8" w:history="1">
                        <w:r>
                          <w:t>pfarramt@linz-evang.at</w:t>
                        </w:r>
                      </w:hyperlink>
                      <w:r>
                        <w:rPr>
                          <w:rFonts w:ascii="Verdana" w:eastAsia="Times New Roman" w:hAnsi="Verdana" w:cs="Arial"/>
                          <w:spacing w:val="20"/>
                          <w:sz w:val="20"/>
                          <w:szCs w:val="20"/>
                          <w:lang w:eastAsia="de-DE"/>
                        </w:rPr>
                        <w:t xml:space="preserve"> │www.linz-evang.at</w:t>
                      </w:r>
                    </w:p>
                    <w:p w14:paraId="642242FB" w14:textId="77777777" w:rsidR="00891E90" w:rsidRDefault="00891E90"/>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42242EE" wp14:editId="4A4C6191">
                <wp:simplePos x="0" y="0"/>
                <wp:positionH relativeFrom="column">
                  <wp:posOffset>-490859</wp:posOffset>
                </wp:positionH>
                <wp:positionV relativeFrom="paragraph">
                  <wp:posOffset>8749811</wp:posOffset>
                </wp:positionV>
                <wp:extent cx="602617" cy="777240"/>
                <wp:effectExtent l="0" t="0" r="6983" b="3810"/>
                <wp:wrapNone/>
                <wp:docPr id="7" name="Textfeld 5"/>
                <wp:cNvGraphicFramePr/>
                <a:graphic xmlns:a="http://schemas.openxmlformats.org/drawingml/2006/main">
                  <a:graphicData uri="http://schemas.microsoft.com/office/word/2010/wordprocessingShape">
                    <wps:wsp>
                      <wps:cNvSpPr txBox="1"/>
                      <wps:spPr>
                        <a:xfrm>
                          <a:off x="0" y="0"/>
                          <a:ext cx="602617" cy="777240"/>
                        </a:xfrm>
                        <a:prstGeom prst="rect">
                          <a:avLst/>
                        </a:prstGeom>
                        <a:solidFill>
                          <a:srgbClr val="FFC000"/>
                        </a:solidFill>
                        <a:ln>
                          <a:noFill/>
                          <a:prstDash/>
                        </a:ln>
                      </wps:spPr>
                      <wps:txbx>
                        <w:txbxContent>
                          <w:p w14:paraId="642242FF" w14:textId="77777777" w:rsidR="00891E90" w:rsidRDefault="00FC76D2">
                            <w:r>
                              <w:rPr>
                                <w:noProof/>
                              </w:rPr>
                              <w:drawing>
                                <wp:inline distT="0" distB="0" distL="0" distR="0" wp14:anchorId="642242FA" wp14:editId="642242FB">
                                  <wp:extent cx="391162" cy="680085"/>
                                  <wp:effectExtent l="0" t="0" r="8888" b="5715"/>
                                  <wp:docPr id="6" name="Grafik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1162" cy="680085"/>
                                          </a:xfrm>
                                          <a:prstGeom prst="rect">
                                            <a:avLst/>
                                          </a:prstGeom>
                                          <a:noFill/>
                                          <a:ln>
                                            <a:noFill/>
                                            <a:prstDash/>
                                          </a:ln>
                                        </pic:spPr>
                                      </pic:pic>
                                    </a:graphicData>
                                  </a:graphic>
                                </wp:inline>
                              </w:drawing>
                            </w:r>
                          </w:p>
                        </w:txbxContent>
                      </wps:txbx>
                      <wps:bodyPr vert="horz" wrap="square" lIns="91440" tIns="45720" rIns="91440" bIns="45720" anchor="t" anchorCtr="0" compatLnSpc="1">
                        <a:noAutofit/>
                      </wps:bodyPr>
                    </wps:wsp>
                  </a:graphicData>
                </a:graphic>
              </wp:anchor>
            </w:drawing>
          </mc:Choice>
          <mc:Fallback>
            <w:pict>
              <v:shape w14:anchorId="642242EE" id="Textfeld 5" o:spid="_x0000_s1028" type="#_x0000_t202" style="position:absolute;margin-left:-38.65pt;margin-top:688.95pt;width:47.45pt;height:61.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BP6wEAAMADAAAOAAAAZHJzL2Uyb0RvYy54bWysU8GO0zAQvSPxD5bvNGnoNhA1XUGrIqQV&#10;IHX5AMexG0uObcZuk/L1jJ22W+CGuDgez/j5vTeT1ePYa3IS4JU1NZ3PckqE4bZV5lDT78+7N+8o&#10;8YGZlmlrRE3PwtPH9etXq8FVorCd1a0AgiDGV4OraReCq7LM8070zM+sEwaT0kLPAoZwyFpgA6L3&#10;OivyfJkNFloHlgvv8XQ7Jek64UspePgqpReB6Joit5BWSGsT12y9YtUBmOsUv9Bg/8CiZ8rgozeo&#10;LQuMHEH9BdUrDtZbGWbc9pmVUnGRNKCaef6Hmn3HnEha0Bzvbjb5/wfLv5y+AVFtTUtKDOuxRc9i&#10;DFLoljxEdwbnKyzaOywL40c7Ypev5x4Po+hRQh+/KIdgHn0+37xFMMLxcJkXyzm+wTFVlmWxSN5n&#10;L5cd+PBJ2J7ETU0BW5ccZacnH5AIll5L4lveatXulNYpgEOz0UBODNu8223y/Ir+W5k2sdjYeC01&#10;PgJume8m+JjOot5JV9yFsRmTO2+vmhvbntEKHHkk2Vn4ScmA41NT/+PIQFCiPxvsz/v5AhWSkILF&#10;Q1lgAPeZ5j7DDEeomgZKpu0mTDOKQ+JYeDJ7x6PvE/0Px2ClSp5EjhOjC3Uck2TVZaTjHN7Hqerl&#10;x1v/AgAA//8DAFBLAwQUAAYACAAAACEAS0HZUeIAAAAMAQAADwAAAGRycy9kb3ducmV2LnhtbEyP&#10;wU7DMAyG70i8Q2QkLtOWQLVmlKYTQgIuaIgxiWvWmLZa45QkW8vbk53gZFn/p9+fy/Vke3ZCHzpH&#10;Cm4WAhhS7UxHjYLdx9N8BSxETUb3jlDBDwZYV5cXpS6MG+kdT9vYsFRCodAK2hiHgvNQt2h1WLgB&#10;KWVfzlsd0+obbrweU7nt+a0QObe6o3Sh1QM+tlgftkerIJeb18/leAiz4fvlrZlxP9bPXqnrq+nh&#10;HljEKf7BcNZP6lAlp707kgmsVzCXMktoCjIp74CdEZkD26e5FCIDXpX8/xPVLwAAAP//AwBQSwEC&#10;LQAUAAYACAAAACEAtoM4kv4AAADhAQAAEwAAAAAAAAAAAAAAAAAAAAAAW0NvbnRlbnRfVHlwZXNd&#10;LnhtbFBLAQItABQABgAIAAAAIQA4/SH/1gAAAJQBAAALAAAAAAAAAAAAAAAAAC8BAABfcmVscy8u&#10;cmVsc1BLAQItABQABgAIAAAAIQCCNzBP6wEAAMADAAAOAAAAAAAAAAAAAAAAAC4CAABkcnMvZTJv&#10;RG9jLnhtbFBLAQItABQABgAIAAAAIQBLQdlR4gAAAAwBAAAPAAAAAAAAAAAAAAAAAEUEAABkcnMv&#10;ZG93bnJldi54bWxQSwUGAAAAAAQABADzAAAAVAUAAAAA&#10;" fillcolor="#ffc000" stroked="f">
                <v:textbox>
                  <w:txbxContent>
                    <w:p w14:paraId="642242FF" w14:textId="77777777" w:rsidR="00891E90" w:rsidRDefault="00FC76D2">
                      <w:r>
                        <w:rPr>
                          <w:noProof/>
                        </w:rPr>
                        <w:drawing>
                          <wp:inline distT="0" distB="0" distL="0" distR="0" wp14:anchorId="642242FA" wp14:editId="642242FB">
                            <wp:extent cx="391162" cy="680085"/>
                            <wp:effectExtent l="0" t="0" r="8888" b="5715"/>
                            <wp:docPr id="6" name="Grafik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1162" cy="680085"/>
                                    </a:xfrm>
                                    <a:prstGeom prst="rect">
                                      <a:avLst/>
                                    </a:prstGeom>
                                    <a:noFill/>
                                    <a:ln>
                                      <a:noFill/>
                                      <a:prstDash/>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42242F0" wp14:editId="642242F1">
                <wp:simplePos x="0" y="0"/>
                <wp:positionH relativeFrom="column">
                  <wp:posOffset>-656603</wp:posOffset>
                </wp:positionH>
                <wp:positionV relativeFrom="paragraph">
                  <wp:posOffset>8701402</wp:posOffset>
                </wp:positionV>
                <wp:extent cx="7042151" cy="874395"/>
                <wp:effectExtent l="0" t="0" r="6349" b="1905"/>
                <wp:wrapNone/>
                <wp:docPr id="8" name="Textfeld 4"/>
                <wp:cNvGraphicFramePr/>
                <a:graphic xmlns:a="http://schemas.openxmlformats.org/drawingml/2006/main">
                  <a:graphicData uri="http://schemas.microsoft.com/office/word/2010/wordprocessingShape">
                    <wps:wsp>
                      <wps:cNvSpPr txBox="1"/>
                      <wps:spPr>
                        <a:xfrm>
                          <a:off x="0" y="0"/>
                          <a:ext cx="7042151" cy="874395"/>
                        </a:xfrm>
                        <a:prstGeom prst="rect">
                          <a:avLst/>
                        </a:prstGeom>
                        <a:solidFill>
                          <a:srgbClr val="FFC000"/>
                        </a:solidFill>
                        <a:ln>
                          <a:noFill/>
                          <a:prstDash/>
                        </a:ln>
                      </wps:spPr>
                      <wps:txbx>
                        <w:txbxContent>
                          <w:p w14:paraId="64224301" w14:textId="77777777" w:rsidR="00891E90" w:rsidRDefault="00891E90"/>
                        </w:txbxContent>
                      </wps:txbx>
                      <wps:bodyPr vert="horz" wrap="square" lIns="91440" tIns="45720" rIns="91440" bIns="45720" anchor="t" anchorCtr="0" compatLnSpc="1">
                        <a:noAutofit/>
                      </wps:bodyPr>
                    </wps:wsp>
                  </a:graphicData>
                </a:graphic>
              </wp:anchor>
            </w:drawing>
          </mc:Choice>
          <mc:Fallback>
            <w:pict>
              <v:shape w14:anchorId="642242F0" id="Textfeld 4" o:spid="_x0000_s1029" type="#_x0000_t202" style="position:absolute;margin-left:-51.7pt;margin-top:685.15pt;width:554.5pt;height:68.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yy7QEAAMEDAAAOAAAAZHJzL2Uyb0RvYy54bWysU8GO2yAQvVfqPyDuje3UaXatOKs2UapK&#10;q26lbD8AY4iRMEOBxE6/vgPOZtP2VvWCGWZ4vHnzvHoYe01OwnkFpqbFLKdEGA6tMoeafn/evbuj&#10;xAdmWqbBiJqehacP67dvVoOtxBw60K1wBEGMrwZb0y4EW2WZ553omZ+BFQaTElzPAobukLWODYje&#10;62ye5x+yAVxrHXDhPZ5upyRdJ3wpBQ9PUnoRiK4pcgtpdWlt4pqtV6w6OGY7xS802D+w6Jky+OgV&#10;assCI0en/oLqFXfgQYYZhz4DKRUXqQfspsj/6GbfMStSLyiOt1eZ/P+D5V9P3xxRbU1xUIb1OKJn&#10;MQYpdEvKqM5gfYVFe4tlYfwEI0755dzjYWx6lK6PX2yHYB51Pl+1RTDC8XCZl/NiUVDCMXe3LN/f&#10;LyJM9nrbOh8+C+hJ3NTU4eySpOz06MNU+lISH/OgVbtTWqfAHZqNduTEcM673SbP02gR/bcybWKx&#10;gXgtTT4CbpnvJviYzmLDU2NxF8ZmTPJcxWigPaMW6Hkk2YH7ScmA/qmp/3FkTlCivxgc0H1RltFw&#10;KSgXyzkG7jbT3GaY4QhV00DJtN2EyaToEsvCo9lbHoWf6H88BpAqaRI5Towu1NEnSdWLp6MRb+NU&#10;9frnrX8BAAD//wMAUEsDBBQABgAIAAAAIQBEcn7r4wAAAA8BAAAPAAAAZHJzL2Rvd25yZXYueG1s&#10;TI/BTsMwDIbvSLxDZCQu05aM0m4qTSeEBFzQEAOJa9aatlrjlCRby9vjneBm6//0+3OxmWwvTuhD&#10;50jDcqFAIFWu7qjR8PH+OF+DCNFQbXpHqOEHA2zKy4vC5LUb6Q1Pu9gILqGQGw1tjEMuZahatCYs&#10;3IDE2Zfz1kRefSNrb0Yut728USqT1nTEF1oz4EOL1WF3tBqy1fblMx0PYTZ8P782M+nH6slrfX01&#10;3d+BiDjFPxjO+qwOJTvt3ZHqIHoN86VKbpnlJFmpBMSZUSrNQOx5StVagSwL+f+P8hcAAP//AwBQ&#10;SwECLQAUAAYACAAAACEAtoM4kv4AAADhAQAAEwAAAAAAAAAAAAAAAAAAAAAAW0NvbnRlbnRfVHlw&#10;ZXNdLnhtbFBLAQItABQABgAIAAAAIQA4/SH/1gAAAJQBAAALAAAAAAAAAAAAAAAAAC8BAABfcmVs&#10;cy8ucmVsc1BLAQItABQABgAIAAAAIQDiLWyy7QEAAMEDAAAOAAAAAAAAAAAAAAAAAC4CAABkcnMv&#10;ZTJvRG9jLnhtbFBLAQItABQABgAIAAAAIQBEcn7r4wAAAA8BAAAPAAAAAAAAAAAAAAAAAEcEAABk&#10;cnMvZG93bnJldi54bWxQSwUGAAAAAAQABADzAAAAVwUAAAAA&#10;" fillcolor="#ffc000" stroked="f">
                <v:textbox>
                  <w:txbxContent>
                    <w:p w14:paraId="64224301" w14:textId="77777777" w:rsidR="00891E90" w:rsidRDefault="00891E90"/>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42242F2" wp14:editId="642242F3">
                <wp:simplePos x="0" y="0"/>
                <wp:positionH relativeFrom="column">
                  <wp:posOffset>-676061</wp:posOffset>
                </wp:positionH>
                <wp:positionV relativeFrom="paragraph">
                  <wp:posOffset>-666332</wp:posOffset>
                </wp:positionV>
                <wp:extent cx="7061838" cy="10242551"/>
                <wp:effectExtent l="0" t="0" r="24762" b="25399"/>
                <wp:wrapNone/>
                <wp:docPr id="9" name="Textfeld 1"/>
                <wp:cNvGraphicFramePr/>
                <a:graphic xmlns:a="http://schemas.openxmlformats.org/drawingml/2006/main">
                  <a:graphicData uri="http://schemas.microsoft.com/office/word/2010/wordprocessingShape">
                    <wps:wsp>
                      <wps:cNvSpPr txBox="1"/>
                      <wps:spPr>
                        <a:xfrm>
                          <a:off x="0" y="0"/>
                          <a:ext cx="7061838" cy="10242551"/>
                        </a:xfrm>
                        <a:prstGeom prst="rect">
                          <a:avLst/>
                        </a:prstGeom>
                        <a:solidFill>
                          <a:srgbClr val="FFFFFF"/>
                        </a:solidFill>
                        <a:ln w="6345">
                          <a:solidFill>
                            <a:srgbClr val="000000"/>
                          </a:solidFill>
                          <a:prstDash val="solid"/>
                        </a:ln>
                      </wps:spPr>
                      <wps:txbx>
                        <w:txbxContent>
                          <w:p w14:paraId="64224303" w14:textId="14FE626F" w:rsidR="00891E90" w:rsidRDefault="009A4B9B" w:rsidP="009A4B9B">
                            <w:pPr>
                              <w:jc w:val="center"/>
                            </w:pPr>
                            <w:r>
                              <w:rPr>
                                <w:noProof/>
                              </w:rPr>
                              <w:drawing>
                                <wp:inline distT="0" distB="0" distL="0" distR="0" wp14:anchorId="7E130A79" wp14:editId="1EBB047E">
                                  <wp:extent cx="6755803" cy="4593515"/>
                                  <wp:effectExtent l="0" t="0" r="6985" b="0"/>
                                  <wp:docPr id="23"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782594" cy="4611731"/>
                                          </a:xfrm>
                                          <a:prstGeom prst="rect">
                                            <a:avLst/>
                                          </a:prstGeom>
                                          <a:noFill/>
                                          <a:ln>
                                            <a:noFill/>
                                            <a:prstDash/>
                                          </a:ln>
                                        </pic:spPr>
                                      </pic:pic>
                                    </a:graphicData>
                                  </a:graphic>
                                </wp:inline>
                              </w:drawing>
                            </w:r>
                          </w:p>
                        </w:txbxContent>
                      </wps:txbx>
                      <wps:bodyPr vert="horz" wrap="square" lIns="91440" tIns="45720" rIns="91440" bIns="45720" anchor="t" anchorCtr="0" compatLnSpc="1">
                        <a:noAutofit/>
                      </wps:bodyPr>
                    </wps:wsp>
                  </a:graphicData>
                </a:graphic>
              </wp:anchor>
            </w:drawing>
          </mc:Choice>
          <mc:Fallback>
            <w:pict>
              <v:shape w14:anchorId="642242F2" id="Textfeld 1" o:spid="_x0000_s1030" type="#_x0000_t202" style="position:absolute;margin-left:-53.25pt;margin-top:-52.45pt;width:556.05pt;height:8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5jAQIAAAEEAAAOAAAAZHJzL2Uyb0RvYy54bWysU9tu2zAMfR+wfxD0vvhSJ22NOMXWIMOA&#10;Yh2Q7gNkWYoF6DZJiZ19/Sg5SdNtT8P8IIsidXh4SC0fRiXRgTkvjG5wMcsxYpqaTuhdg7+/bD7c&#10;YeQD0R2RRrMGH5nHD6v375aDrVlpeiM75hCAaF8PtsF9CLbOMk97poifGcs0OLlxigQw3S7rHBkA&#10;XcmszPNFNhjXWWco8x5O15MTrxI+54yGZ849C0g2GLiFtLq0tnHNVktS7xyxvaAnGuQfWCgiNCS9&#10;QK1JIGjvxB9QSlBnvOFhRo3KDOeCslQDVFPkv1Wz7YllqRYQx9uLTP7/wdKvh28Oia7B9xhpoqBF&#10;L2wMnMkOFVGdwfoagrYWwsL4yYzQ5fO5h8NY9Midin8oB4EfdD5etAUwROHwNl8UdzcwDRR8RV5W&#10;5XyegLLX+9b58JkZheKmwQ66l0QlhycfgAuEnkNiOm+k6DZCymS4XfsoHToQ6PQmfZEmXHkTJjUa&#10;Gry4qeYJ+Y3PX0Pk6fsbRKSwJr6fUiWEU5jUkDAKNgkTd2FsxyTv/Cxaa7ojaAlvBkrsjfuJ0QDz&#10;12D/Y08cw0h+0dDg+6Kq4sAmo5rflmC4a0977SGaAlSDA0bT9jFMQw5TZkl40ltLY+OiUtp83AfD&#10;RVI0cpwYnajDnCXVTm8iDvK1naJeX+7qFwAAAP//AwBQSwMEFAAGAAgAAAAhAGSXjnLhAAAADwEA&#10;AA8AAABkcnMvZG93bnJldi54bWxMj0FOwzAQRfdI3MEaJHatnUCiEuJUCAkhIViQcgA3HuIIe5zG&#10;bpveHpcN3f3RPP15U69nZ9kBpzB4kpAtBTCkzuuBeglfm5fFCliIirSynlDCCQOsm+urWlXaH+kT&#10;D23sWSqhUCkJJsax4jx0Bp0KSz8ipd23n5yKaZx6rid1TOXO8lyIkjs1ULpg1IjPBrufdu8kjHeb&#10;97DblR8ht6dWR1Py1/xNytub+ekRWMQ5/sNw1k/q0CSnrd+TDsxKWGSiLBL7l+4fgJ0ZIYoS2Dal&#10;Qqwy4E3NL/9ofgEAAP//AwBQSwECLQAUAAYACAAAACEAtoM4kv4AAADhAQAAEwAAAAAAAAAAAAAA&#10;AAAAAAAAW0NvbnRlbnRfVHlwZXNdLnhtbFBLAQItABQABgAIAAAAIQA4/SH/1gAAAJQBAAALAAAA&#10;AAAAAAAAAAAAAC8BAABfcmVscy8ucmVsc1BLAQItABQABgAIAAAAIQCRQO5jAQIAAAEEAAAOAAAA&#10;AAAAAAAAAAAAAC4CAABkcnMvZTJvRG9jLnhtbFBLAQItABQABgAIAAAAIQBkl45y4QAAAA8BAAAP&#10;AAAAAAAAAAAAAAAAAFsEAABkcnMvZG93bnJldi54bWxQSwUGAAAAAAQABADzAAAAaQUAAAAA&#10;" strokeweight=".17625mm">
                <v:textbox>
                  <w:txbxContent>
                    <w:p w14:paraId="64224303" w14:textId="14FE626F" w:rsidR="00891E90" w:rsidRDefault="009A4B9B" w:rsidP="009A4B9B">
                      <w:pPr>
                        <w:jc w:val="center"/>
                      </w:pPr>
                      <w:r>
                        <w:rPr>
                          <w:noProof/>
                        </w:rPr>
                        <w:drawing>
                          <wp:inline distT="0" distB="0" distL="0" distR="0" wp14:anchorId="7E130A79" wp14:editId="1EBB047E">
                            <wp:extent cx="6755803" cy="4593515"/>
                            <wp:effectExtent l="0" t="0" r="6985" b="0"/>
                            <wp:docPr id="23"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782594" cy="4611731"/>
                                    </a:xfrm>
                                    <a:prstGeom prst="rect">
                                      <a:avLst/>
                                    </a:prstGeom>
                                    <a:noFill/>
                                    <a:ln>
                                      <a:noFill/>
                                      <a:prstDash/>
                                    </a:ln>
                                  </pic:spPr>
                                </pic:pic>
                              </a:graphicData>
                            </a:graphic>
                          </wp:inline>
                        </w:drawing>
                      </w:r>
                    </w:p>
                  </w:txbxContent>
                </v:textbox>
              </v:shape>
            </w:pict>
          </mc:Fallback>
        </mc:AlternateContent>
      </w:r>
    </w:p>
    <w:p w14:paraId="642242E8" w14:textId="5B73793A" w:rsidR="00891E90" w:rsidRDefault="009A4B9B">
      <w:bookmarkStart w:id="0" w:name="_GoBack"/>
      <w:bookmarkEnd w:id="0"/>
      <w:r>
        <w:rPr>
          <w:noProof/>
        </w:rPr>
        <mc:AlternateContent>
          <mc:Choice Requires="wps">
            <w:drawing>
              <wp:anchor distT="0" distB="0" distL="114300" distR="114300" simplePos="0" relativeHeight="251666432" behindDoc="0" locked="0" layoutInCell="1" allowOverlap="1" wp14:anchorId="1C372A0B" wp14:editId="6CD44AFA">
                <wp:simplePos x="0" y="0"/>
                <wp:positionH relativeFrom="margin">
                  <wp:posOffset>-438150</wp:posOffset>
                </wp:positionH>
                <wp:positionV relativeFrom="paragraph">
                  <wp:posOffset>4055185</wp:posOffset>
                </wp:positionV>
                <wp:extent cx="6637468" cy="1108037"/>
                <wp:effectExtent l="0" t="0" r="0" b="0"/>
                <wp:wrapNone/>
                <wp:docPr id="12" name="Textfeld 12"/>
                <wp:cNvGraphicFramePr/>
                <a:graphic xmlns:a="http://schemas.openxmlformats.org/drawingml/2006/main">
                  <a:graphicData uri="http://schemas.microsoft.com/office/word/2010/wordprocessingShape">
                    <wps:wsp>
                      <wps:cNvSpPr txBox="1"/>
                      <wps:spPr>
                        <a:xfrm>
                          <a:off x="0" y="0"/>
                          <a:ext cx="6637468" cy="1108037"/>
                        </a:xfrm>
                        <a:prstGeom prst="rect">
                          <a:avLst/>
                        </a:prstGeom>
                        <a:noFill/>
                        <a:ln w="6350">
                          <a:noFill/>
                        </a:ln>
                      </wps:spPr>
                      <wps:txbx>
                        <w:txbxContent>
                          <w:p w14:paraId="4897D0DD" w14:textId="4A614E75" w:rsidR="009A4B9B" w:rsidRPr="009A4B9B" w:rsidRDefault="009A4B9B" w:rsidP="009A4B9B">
                            <w:pPr>
                              <w:jc w:val="center"/>
                              <w:rPr>
                                <w:b/>
                                <w:bCs/>
                                <w:color w:val="FF0000"/>
                                <w:sz w:val="52"/>
                                <w:szCs w:val="52"/>
                              </w:rPr>
                            </w:pPr>
                            <w:r w:rsidRPr="009A4B9B">
                              <w:rPr>
                                <w:b/>
                                <w:bCs/>
                                <w:color w:val="FF0000"/>
                                <w:sz w:val="52"/>
                                <w:szCs w:val="52"/>
                              </w:rPr>
                              <w:t>Do, 13. Februar 2020</w:t>
                            </w:r>
                          </w:p>
                          <w:p w14:paraId="403D2DB2" w14:textId="507B7866" w:rsidR="009A4B9B" w:rsidRPr="009A4B9B" w:rsidRDefault="009A4B9B" w:rsidP="009A4B9B">
                            <w:pPr>
                              <w:jc w:val="center"/>
                              <w:rPr>
                                <w:b/>
                                <w:bCs/>
                                <w:color w:val="FF0000"/>
                                <w:sz w:val="52"/>
                                <w:szCs w:val="52"/>
                              </w:rPr>
                            </w:pPr>
                            <w:r w:rsidRPr="009A4B9B">
                              <w:rPr>
                                <w:b/>
                                <w:bCs/>
                                <w:color w:val="FF0000"/>
                                <w:sz w:val="52"/>
                                <w:szCs w:val="52"/>
                              </w:rPr>
                              <w:t>14.30 Uhr</w:t>
                            </w:r>
                            <w:r>
                              <w:rPr>
                                <w:b/>
                                <w:bCs/>
                                <w:color w:val="FF0000"/>
                                <w:sz w:val="52"/>
                                <w:szCs w:val="52"/>
                              </w:rPr>
                              <w:t xml:space="preserve">, </w:t>
                            </w:r>
                            <w:r w:rsidRPr="009A4B9B">
                              <w:rPr>
                                <w:b/>
                                <w:bCs/>
                                <w:sz w:val="48"/>
                                <w:szCs w:val="48"/>
                              </w:rPr>
                              <w:t>Clubraum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372A0B" id="Textfeld 12" o:spid="_x0000_s1031" type="#_x0000_t202" style="position:absolute;margin-left:-34.5pt;margin-top:319.3pt;width:522.65pt;height:87.2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KdMQIAAFsEAAAOAAAAZHJzL2Uyb0RvYy54bWysVE1PGzEQvVfqf7B8L7sJIUCUDUpBVJUQ&#10;IIWKs+O1yUpej2s77NJf32dvPhDtqerFGc/Mvvl4z5lf9a1hr8qHhmzFRyclZ8pKqhv7UvEfT7df&#10;LjgLUdhaGLKq4m8q8KvF50/zzs3UmDZkauUZQGyYda7imxjdrCiC3KhWhBNyyiKoybci4upfitqL&#10;DuitKcZlOS068rXzJFUI8N4MQb7I+ForGR+0DioyU3H0FvPp87lOZ7GYi9mLF27TyF0b4h+6aEVj&#10;UfQAdSOiYFvf/AHVNtJTIB1PJLUFad1IlWfANKPywzSrjXAqz4LlBHdYU/h/sPL+9dGzpgZ3Y86s&#10;aMHRk+qjVqZmcGE/nQszpK0cEmP/lXrk7v0BzjR2r32bfjEQQxybfjtsF2hMwjmdnp5PptCDRGw0&#10;Ki/K0/OEUxw/dz7Eb4paloyKe9CXtype70IcUvcpqZql28aYTKGxrEOJ07Myf3CIANxY1EhDDM0m&#10;K/brPg+dG0ieNdVvmM/ToJDg5G2DHu5EiI/CQxIYCTKPDzi0IdSincXZhvyvv/lTPphClLMOEqt4&#10;+LkVXnFmvltweDmaTJIm82Vydj7Gxb+PrN9H7La9Jqh4hAflZDZTfjR7U3tqn/EalqkqQsJK1K54&#10;3JvXcRA+XpNUy2VOggqdiHd25WSCTltNG37qn4V3OxoiGLynvRjF7AMbQ+7Ax3IbSTeZquNWd+uH&#10;gjPZu9eWnsj7e846/icsfgMAAP//AwBQSwMEFAAGAAgAAAAhADboYhjjAAAACwEAAA8AAABkcnMv&#10;ZG93bnJldi54bWxMj09PwkAUxO8mfofNM/EG29JYS+krIU2IidEDyMXbtvtoG/ZP7S5Q/fSuJzxO&#10;ZjLzm2I9acUuNLreGoR4HgEj01jZmxbh8LGdZcCcF0YKZQ0hfJODdXl/V4hc2qvZ0WXvWxZKjMsF&#10;Quf9kHPumo60cHM7kAne0Y5a+CDHlstRXEO5VnwRRSnXojdhoRMDVR01p/1ZI7xW23exqxc6+1HV&#10;y9txM3wdPp8QHx+mzQqYp8nfwvCHH9ChDEy1PRvpmEKYpcvwxSOkSZYCC4nlc5oAqxGyOImBlwX/&#10;/6H8BQAA//8DAFBLAQItABQABgAIAAAAIQC2gziS/gAAAOEBAAATAAAAAAAAAAAAAAAAAAAAAABb&#10;Q29udGVudF9UeXBlc10ueG1sUEsBAi0AFAAGAAgAAAAhADj9If/WAAAAlAEAAAsAAAAAAAAAAAAA&#10;AAAALwEAAF9yZWxzLy5yZWxzUEsBAi0AFAAGAAgAAAAhAIuEUp0xAgAAWwQAAA4AAAAAAAAAAAAA&#10;AAAALgIAAGRycy9lMm9Eb2MueG1sUEsBAi0AFAAGAAgAAAAhADboYhjjAAAACwEAAA8AAAAAAAAA&#10;AAAAAAAAiwQAAGRycy9kb3ducmV2LnhtbFBLBQYAAAAABAAEAPMAAACbBQAAAAA=&#10;" filled="f" stroked="f" strokeweight=".5pt">
                <v:textbox>
                  <w:txbxContent>
                    <w:p w14:paraId="4897D0DD" w14:textId="4A614E75" w:rsidR="009A4B9B" w:rsidRPr="009A4B9B" w:rsidRDefault="009A4B9B" w:rsidP="009A4B9B">
                      <w:pPr>
                        <w:jc w:val="center"/>
                        <w:rPr>
                          <w:b/>
                          <w:bCs/>
                          <w:color w:val="FF0000"/>
                          <w:sz w:val="52"/>
                          <w:szCs w:val="52"/>
                        </w:rPr>
                      </w:pPr>
                      <w:r w:rsidRPr="009A4B9B">
                        <w:rPr>
                          <w:b/>
                          <w:bCs/>
                          <w:color w:val="FF0000"/>
                          <w:sz w:val="52"/>
                          <w:szCs w:val="52"/>
                        </w:rPr>
                        <w:t>Do, 13. Februar 2020</w:t>
                      </w:r>
                    </w:p>
                    <w:p w14:paraId="403D2DB2" w14:textId="507B7866" w:rsidR="009A4B9B" w:rsidRPr="009A4B9B" w:rsidRDefault="009A4B9B" w:rsidP="009A4B9B">
                      <w:pPr>
                        <w:jc w:val="center"/>
                        <w:rPr>
                          <w:b/>
                          <w:bCs/>
                          <w:color w:val="FF0000"/>
                          <w:sz w:val="52"/>
                          <w:szCs w:val="52"/>
                        </w:rPr>
                      </w:pPr>
                      <w:r w:rsidRPr="009A4B9B">
                        <w:rPr>
                          <w:b/>
                          <w:bCs/>
                          <w:color w:val="FF0000"/>
                          <w:sz w:val="52"/>
                          <w:szCs w:val="52"/>
                        </w:rPr>
                        <w:t>14.30 Uhr</w:t>
                      </w:r>
                      <w:r>
                        <w:rPr>
                          <w:b/>
                          <w:bCs/>
                          <w:color w:val="FF0000"/>
                          <w:sz w:val="52"/>
                          <w:szCs w:val="52"/>
                        </w:rPr>
                        <w:t xml:space="preserve">, </w:t>
                      </w:r>
                      <w:r w:rsidRPr="009A4B9B">
                        <w:rPr>
                          <w:b/>
                          <w:bCs/>
                          <w:sz w:val="48"/>
                          <w:szCs w:val="48"/>
                        </w:rPr>
                        <w:t>Clubraum</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642242F4" wp14:editId="70F02412">
                <wp:simplePos x="0" y="0"/>
                <wp:positionH relativeFrom="margin">
                  <wp:posOffset>-501762</wp:posOffset>
                </wp:positionH>
                <wp:positionV relativeFrom="paragraph">
                  <wp:posOffset>5294369</wp:posOffset>
                </wp:positionV>
                <wp:extent cx="6765290" cy="3044264"/>
                <wp:effectExtent l="0" t="0" r="0" b="3810"/>
                <wp:wrapNone/>
                <wp:docPr id="10" name="Textfeld 10"/>
                <wp:cNvGraphicFramePr/>
                <a:graphic xmlns:a="http://schemas.openxmlformats.org/drawingml/2006/main">
                  <a:graphicData uri="http://schemas.microsoft.com/office/word/2010/wordprocessingShape">
                    <wps:wsp>
                      <wps:cNvSpPr txBox="1"/>
                      <wps:spPr>
                        <a:xfrm>
                          <a:off x="0" y="0"/>
                          <a:ext cx="6765290" cy="3044264"/>
                        </a:xfrm>
                        <a:prstGeom prst="rect">
                          <a:avLst/>
                        </a:prstGeom>
                        <a:noFill/>
                        <a:ln>
                          <a:noFill/>
                          <a:prstDash/>
                        </a:ln>
                      </wps:spPr>
                      <wps:txbx>
                        <w:txbxContent>
                          <w:p w14:paraId="64224305" w14:textId="77777777" w:rsidR="00891E90" w:rsidRDefault="00FC76D2">
                            <w:pPr>
                              <w:rPr>
                                <w:rFonts w:ascii="Cavolini" w:hAnsi="Cavolini" w:cs="Cavolini"/>
                                <w:color w:val="FF0000"/>
                                <w:sz w:val="36"/>
                                <w:szCs w:val="36"/>
                              </w:rPr>
                            </w:pPr>
                            <w:r>
                              <w:rPr>
                                <w:rFonts w:ascii="Cavolini" w:hAnsi="Cavolini" w:cs="Cavolini"/>
                                <w:color w:val="FF0000"/>
                                <w:sz w:val="36"/>
                                <w:szCs w:val="36"/>
                              </w:rPr>
                              <w:t>DAS STÜCK</w:t>
                            </w:r>
                          </w:p>
                          <w:p w14:paraId="64224306" w14:textId="77777777" w:rsidR="00891E90" w:rsidRPr="009A4B9B" w:rsidRDefault="00FC76D2">
                            <w:pPr>
                              <w:rPr>
                                <w:sz w:val="30"/>
                                <w:szCs w:val="30"/>
                              </w:rPr>
                            </w:pPr>
                            <w:r w:rsidRPr="009A4B9B">
                              <w:rPr>
                                <w:sz w:val="30"/>
                                <w:szCs w:val="30"/>
                              </w:rPr>
                              <w:t xml:space="preserve">Zur </w:t>
                            </w:r>
                            <w:r w:rsidRPr="009A4B9B">
                              <w:rPr>
                                <w:sz w:val="30"/>
                                <w:szCs w:val="30"/>
                              </w:rPr>
                              <w:t xml:space="preserve">Psychotherapeutin Ela kommt eines Tages ein Mann und möchte dringend einen Termin. Seinen Namen möchte er nicht nennen. Aber Ela möchte wissen, wer er ist, sonst verweigert sie die Therapie. Als gibt er sich zu erkennen: Es ist Gott. Ela glaubt ihm nicht, </w:t>
                            </w:r>
                            <w:r w:rsidRPr="009A4B9B">
                              <w:rPr>
                                <w:sz w:val="30"/>
                                <w:szCs w:val="30"/>
                              </w:rPr>
                              <w:t xml:space="preserve">sie ist Atheistin, sie sieht in ihm einen religiösen Spinner. Als Gott sie schließlich doch von seiner Identität überzeugt, lässt sie sich auf ihn ein. Von einer schweren Depression gezeichnet (er ist bitter enttäuscht vom Menschen, den er geschaffen hat) </w:t>
                            </w:r>
                            <w:r w:rsidRPr="009A4B9B">
                              <w:rPr>
                                <w:sz w:val="30"/>
                                <w:szCs w:val="30"/>
                              </w:rPr>
                              <w:t>vertraut er sich ihr an. Ela wiederum nutzt die Gelegenheit, um mit dem Gott, an den sie ohnehin nie geglaubt hat, abzurechnen, ihm seinen Größenwahn und Vernichtungswillen vorzuhalten. Immer mehr verstricken sich die beiden in einen quasi theologischen Di</w:t>
                            </w:r>
                            <w:r w:rsidRPr="009A4B9B">
                              <w:rPr>
                                <w:sz w:val="30"/>
                                <w:szCs w:val="30"/>
                              </w:rPr>
                              <w:t>skurs……</w:t>
                            </w:r>
                          </w:p>
                          <w:p w14:paraId="64224307" w14:textId="77777777" w:rsidR="00891E90" w:rsidRDefault="00891E90">
                            <w:pPr>
                              <w:rPr>
                                <w:sz w:val="32"/>
                                <w:szCs w:val="32"/>
                              </w:rPr>
                            </w:pPr>
                          </w:p>
                          <w:p w14:paraId="64224308" w14:textId="77777777" w:rsidR="00891E90" w:rsidRDefault="00FC76D2">
                            <w:pPr>
                              <w:rPr>
                                <w:sz w:val="32"/>
                                <w:szCs w:val="32"/>
                              </w:rPr>
                            </w:pPr>
                            <w:r>
                              <w:rPr>
                                <w:sz w:val="32"/>
                                <w:szCs w:val="32"/>
                              </w:rPr>
                              <w:t xml:space="preserve">Ein Stück zum Nachdenken und Diskutieren über Gottesbilder. </w:t>
                            </w:r>
                          </w:p>
                          <w:p w14:paraId="64224309" w14:textId="77777777" w:rsidR="00891E90" w:rsidRDefault="00891E90"/>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642242F4" id="Textfeld 10" o:spid="_x0000_s1032" type="#_x0000_t202" style="position:absolute;margin-left:-39.5pt;margin-top:416.9pt;width:532.7pt;height:239.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7Se1QEAAJsDAAAOAAAAZHJzL2Uyb0RvYy54bWysU8GO2yAQvVfqPyDujR3Xm+1acVZto60q&#10;rdpK2f0AgiFGAoYCiZ1+fQecZKPtbdULhpnh8d6b8fJ+NJochA8KbEvns5ISYTl0yu5a+vz08OET&#10;JSEy2zENVrT0KAK9X71/txxcIyroQXfCEwSxoRlcS/sYXVMUgffCsDADJywmJXjDIh79rug8GxDd&#10;6KIqy0UxgO+cBy5CwOh6StJVxpdS8PhTyiAi0S1FbjGvPq/btBarJWt2nrle8RMN9gYWhimLj16g&#10;1iwysvfqHyijuIcAMs44mAKkVFxkDahmXr5Ss+mZE1kLmhPcxabw/2D5j8MvT1SHvUN7LDPYoycx&#10;Ril0RzCE/gwuNFi2cVgYxy8wYu05HjCYZI/Sm/RFQQTzCHW8uItohGNwcbu4qe4wxTH3sazralEn&#10;nOLluvMhfhNgSNq01GP7sqvs8BjiVHouSa9ZeFBa5xZq+yqQ6tYs9NOtlC6SkIlw2sVxO2bhi7OY&#10;LXRH1IjTjG/34P9QMuBktDT83jMvKNHfLVp/N6/rNEr5UN/cVnjw15ntdYZZjlAtjZRM269xGj/s&#10;v2Px0W4cT4ZO9D/vI0iVpSaOE6MTdZyAbNZpWtOIXZ9z1cs/tfoLAAD//wMAUEsDBBQABgAIAAAA&#10;IQBNyJ6C4AAAAAwBAAAPAAAAZHJzL2Rvd25yZXYueG1sTI/BTsMwEETvSPyDtUjcWrtNKUmIUyEQ&#10;V1ALrcTNjbdJRLyOYrcJf89yguNqRzPvFZvJdeKCQ2g9aVjMFQikytuWag0f7y+zFESIhqzpPKGG&#10;bwywKa+vCpNbP9IWL7tYCy6hkBsNTYx9LmWoGnQmzH2PxL+TH5yJfA61tIMZudx1cqnUWjrTEi80&#10;psenBquv3dlp2L+ePg8r9VY/u7t+9JOS5DKp9e3N9PgAIuIU/8Lwi8/oUDLT0Z/JBtFpmN1n7BI1&#10;pEnCDpzI0vUKxJGjySJZgiwL+V+i/AEAAP//AwBQSwECLQAUAAYACAAAACEAtoM4kv4AAADhAQAA&#10;EwAAAAAAAAAAAAAAAAAAAAAAW0NvbnRlbnRfVHlwZXNdLnhtbFBLAQItABQABgAIAAAAIQA4/SH/&#10;1gAAAJQBAAALAAAAAAAAAAAAAAAAAC8BAABfcmVscy8ucmVsc1BLAQItABQABgAIAAAAIQCk57Se&#10;1QEAAJsDAAAOAAAAAAAAAAAAAAAAAC4CAABkcnMvZTJvRG9jLnhtbFBLAQItABQABgAIAAAAIQBN&#10;yJ6C4AAAAAwBAAAPAAAAAAAAAAAAAAAAAC8EAABkcnMvZG93bnJldi54bWxQSwUGAAAAAAQABADz&#10;AAAAPAUAAAAA&#10;" filled="f" stroked="f">
                <v:textbox>
                  <w:txbxContent>
                    <w:p w14:paraId="64224305" w14:textId="77777777" w:rsidR="00891E90" w:rsidRDefault="00FC76D2">
                      <w:pPr>
                        <w:rPr>
                          <w:rFonts w:ascii="Cavolini" w:hAnsi="Cavolini" w:cs="Cavolini"/>
                          <w:color w:val="FF0000"/>
                          <w:sz w:val="36"/>
                          <w:szCs w:val="36"/>
                        </w:rPr>
                      </w:pPr>
                      <w:r>
                        <w:rPr>
                          <w:rFonts w:ascii="Cavolini" w:hAnsi="Cavolini" w:cs="Cavolini"/>
                          <w:color w:val="FF0000"/>
                          <w:sz w:val="36"/>
                          <w:szCs w:val="36"/>
                        </w:rPr>
                        <w:t>DAS STÜCK</w:t>
                      </w:r>
                    </w:p>
                    <w:p w14:paraId="64224306" w14:textId="77777777" w:rsidR="00891E90" w:rsidRPr="009A4B9B" w:rsidRDefault="00FC76D2">
                      <w:pPr>
                        <w:rPr>
                          <w:sz w:val="30"/>
                          <w:szCs w:val="30"/>
                        </w:rPr>
                      </w:pPr>
                      <w:r w:rsidRPr="009A4B9B">
                        <w:rPr>
                          <w:sz w:val="30"/>
                          <w:szCs w:val="30"/>
                        </w:rPr>
                        <w:t xml:space="preserve">Zur </w:t>
                      </w:r>
                      <w:r w:rsidRPr="009A4B9B">
                        <w:rPr>
                          <w:sz w:val="30"/>
                          <w:szCs w:val="30"/>
                        </w:rPr>
                        <w:t xml:space="preserve">Psychotherapeutin Ela kommt eines Tages ein Mann und möchte dringend einen Termin. Seinen Namen möchte er nicht nennen. Aber Ela möchte wissen, wer er ist, sonst verweigert sie die Therapie. Als gibt er sich zu erkennen: Es ist Gott. Ela glaubt ihm nicht, </w:t>
                      </w:r>
                      <w:r w:rsidRPr="009A4B9B">
                        <w:rPr>
                          <w:sz w:val="30"/>
                          <w:szCs w:val="30"/>
                        </w:rPr>
                        <w:t xml:space="preserve">sie ist Atheistin, sie sieht in ihm einen religiösen Spinner. Als Gott sie schließlich doch von seiner Identität überzeugt, lässt sie sich auf ihn ein. Von einer schweren Depression gezeichnet (er ist bitter enttäuscht vom Menschen, den er geschaffen hat) </w:t>
                      </w:r>
                      <w:r w:rsidRPr="009A4B9B">
                        <w:rPr>
                          <w:sz w:val="30"/>
                          <w:szCs w:val="30"/>
                        </w:rPr>
                        <w:t>vertraut er sich ihr an. Ela wiederum nutzt die Gelegenheit, um mit dem Gott, an den sie ohnehin nie geglaubt hat, abzurechnen, ihm seinen Größenwahn und Vernichtungswillen vorzuhalten. Immer mehr verstricken sich die beiden in einen quasi theologischen Di</w:t>
                      </w:r>
                      <w:r w:rsidRPr="009A4B9B">
                        <w:rPr>
                          <w:sz w:val="30"/>
                          <w:szCs w:val="30"/>
                        </w:rPr>
                        <w:t>skurs……</w:t>
                      </w:r>
                    </w:p>
                    <w:p w14:paraId="64224307" w14:textId="77777777" w:rsidR="00891E90" w:rsidRDefault="00891E90">
                      <w:pPr>
                        <w:rPr>
                          <w:sz w:val="32"/>
                          <w:szCs w:val="32"/>
                        </w:rPr>
                      </w:pPr>
                    </w:p>
                    <w:p w14:paraId="64224308" w14:textId="77777777" w:rsidR="00891E90" w:rsidRDefault="00FC76D2">
                      <w:pPr>
                        <w:rPr>
                          <w:sz w:val="32"/>
                          <w:szCs w:val="32"/>
                        </w:rPr>
                      </w:pPr>
                      <w:r>
                        <w:rPr>
                          <w:sz w:val="32"/>
                          <w:szCs w:val="32"/>
                        </w:rPr>
                        <w:t xml:space="preserve">Ein Stück zum Nachdenken und Diskutieren über Gottesbilder. </w:t>
                      </w:r>
                    </w:p>
                    <w:p w14:paraId="64224309" w14:textId="77777777" w:rsidR="00891E90" w:rsidRDefault="00891E90"/>
                  </w:txbxContent>
                </v:textbox>
                <w10:wrap anchorx="margin"/>
              </v:shape>
            </w:pict>
          </mc:Fallback>
        </mc:AlternateContent>
      </w:r>
    </w:p>
    <w:sectPr w:rsidR="00891E9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242FA" w14:textId="77777777" w:rsidR="00000000" w:rsidRDefault="00FC76D2">
      <w:pPr>
        <w:spacing w:after="0" w:line="240" w:lineRule="auto"/>
      </w:pPr>
      <w:r>
        <w:separator/>
      </w:r>
    </w:p>
  </w:endnote>
  <w:endnote w:type="continuationSeparator" w:id="0">
    <w:p w14:paraId="642242FC" w14:textId="77777777" w:rsidR="00000000" w:rsidRDefault="00FC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242F6" w14:textId="77777777" w:rsidR="00000000" w:rsidRDefault="00FC76D2">
      <w:pPr>
        <w:spacing w:after="0" w:line="240" w:lineRule="auto"/>
      </w:pPr>
      <w:r>
        <w:rPr>
          <w:color w:val="000000"/>
        </w:rPr>
        <w:separator/>
      </w:r>
    </w:p>
  </w:footnote>
  <w:footnote w:type="continuationSeparator" w:id="0">
    <w:p w14:paraId="642242F8" w14:textId="77777777" w:rsidR="00000000" w:rsidRDefault="00FC76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91E90"/>
    <w:rsid w:val="00891E90"/>
    <w:rsid w:val="009A4B9B"/>
    <w:rsid w:val="00FC7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2242E7"/>
  <w15:docId w15:val="{D441B2EB-B353-4A4D-A3CB-3CF0EC93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farramt@linz-evang.at"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pfarramt@linz-evang.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2659A96A1C6640AB939B38B6866468" ma:contentTypeVersion="10" ma:contentTypeDescription="Ein neues Dokument erstellen." ma:contentTypeScope="" ma:versionID="e50b49b69d4341b856d3273d5e9881c1">
  <xsd:schema xmlns:xsd="http://www.w3.org/2001/XMLSchema" xmlns:xs="http://www.w3.org/2001/XMLSchema" xmlns:p="http://schemas.microsoft.com/office/2006/metadata/properties" xmlns:ns2="0f919f1e-611a-4e1e-afa5-db9e2d1d92db" xmlns:ns3="399dc0d0-761a-487e-82df-c2567dd50f2e" targetNamespace="http://schemas.microsoft.com/office/2006/metadata/properties" ma:root="true" ma:fieldsID="7da7b42fcdaa94737e54171af80f7f4f" ns2:_="" ns3:_="">
    <xsd:import namespace="0f919f1e-611a-4e1e-afa5-db9e2d1d92db"/>
    <xsd:import namespace="399dc0d0-761a-487e-82df-c2567dd50f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19f1e-611a-4e1e-afa5-db9e2d1d9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dc0d0-761a-487e-82df-c2567dd50f2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8E689-A3C4-4701-A316-A42C5B9B2379}"/>
</file>

<file path=customXml/itemProps2.xml><?xml version="1.0" encoding="utf-8"?>
<ds:datastoreItem xmlns:ds="http://schemas.openxmlformats.org/officeDocument/2006/customXml" ds:itemID="{878F4034-837C-4ED5-AA31-A581AE3BD2B1}"/>
</file>

<file path=customXml/itemProps3.xml><?xml version="1.0" encoding="utf-8"?>
<ds:datastoreItem xmlns:ds="http://schemas.openxmlformats.org/officeDocument/2006/customXml" ds:itemID="{BEDE023D-222C-43ED-B989-BA7D290D708B}"/>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Focke-Tengler</dc:creator>
  <dc:description/>
  <cp:lastModifiedBy>Julia Focke-Tengler</cp:lastModifiedBy>
  <cp:revision>2</cp:revision>
  <cp:lastPrinted>2020-01-21T09:05:00Z</cp:lastPrinted>
  <dcterms:created xsi:type="dcterms:W3CDTF">2020-01-21T09:06:00Z</dcterms:created>
  <dcterms:modified xsi:type="dcterms:W3CDTF">2020-01-21T09:06:00Z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0x0101002C2659A96A1C6640AB939B38B6866468</vt:lpwstr>
  </property>
</Properties>
</file>